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10" w:rsidRPr="005857F7" w:rsidRDefault="00831110" w:rsidP="005857F7">
      <w:pPr>
        <w:widowControl/>
        <w:spacing w:line="560" w:lineRule="exact"/>
        <w:jc w:val="center"/>
        <w:rPr>
          <w:rFonts w:ascii="仿宋_GB2312" w:eastAsia="仿宋_GB2312" w:hAnsiTheme="majorEastAsia" w:cs="仿宋_GB2312"/>
          <w:b/>
          <w:color w:val="000000"/>
          <w:spacing w:val="-4"/>
          <w:kern w:val="0"/>
          <w:sz w:val="24"/>
        </w:rPr>
      </w:pP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2019年苏州市吴越智博大数据科技有限公司招聘工作人员岗位简介</w:t>
      </w:r>
    </w:p>
    <w:p w:rsidR="000363B3" w:rsidRPr="00831110" w:rsidRDefault="000363B3" w:rsidP="004A6DDE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tbl>
      <w:tblPr>
        <w:tblpPr w:leftFromText="180" w:rightFromText="180" w:vertAnchor="page" w:horzAnchor="margin" w:tblpXSpec="center" w:tblpY="282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985"/>
        <w:gridCol w:w="986"/>
        <w:gridCol w:w="1125"/>
        <w:gridCol w:w="1128"/>
        <w:gridCol w:w="846"/>
        <w:gridCol w:w="4775"/>
      </w:tblGrid>
      <w:tr w:rsidR="00576F51" w:rsidTr="00831110">
        <w:trPr>
          <w:trHeight w:hRule="exact" w:val="1140"/>
        </w:trPr>
        <w:tc>
          <w:tcPr>
            <w:tcW w:w="964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98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998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140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140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5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705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576F51" w:rsidRPr="004A6DDE" w:rsidTr="00724E93">
        <w:trPr>
          <w:trHeight w:hRule="exact" w:val="4113"/>
        </w:trPr>
        <w:tc>
          <w:tcPr>
            <w:tcW w:w="964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应用架构师</w:t>
            </w:r>
          </w:p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（高级）</w:t>
            </w:r>
          </w:p>
        </w:tc>
        <w:tc>
          <w:tcPr>
            <w:tcW w:w="998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998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4A6DDE" w:rsidRPr="00831110" w:rsidRDefault="004A6DDE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8年以上IT行业从业经历，含3年以上技术研发团队带领经验，面向智慧城市/工业4.0实际项目经验者优先;</w:t>
            </w:r>
          </w:p>
          <w:p w:rsidR="004A6DDE" w:rsidRPr="00831110" w:rsidRDefault="004A6DDE" w:rsidP="00724E93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具备丰富的大中型开发项目的总体规划、解决方案平台架构设计经验</w:t>
            </w:r>
          </w:p>
          <w:p w:rsidR="004A6DDE" w:rsidRDefault="004A6DDE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3.</w:t>
            </w:r>
            <w:r w:rsidR="00831110"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技术知识全面，具备物联网、云计算、大数据、移动互联网等新一代信息技术产业研发与应用经验</w:t>
            </w:r>
          </w:p>
          <w:p w:rsidR="00831110" w:rsidRP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熟悉Linux平台上的编程环境， 熟悉虚拟服务器集群与优化，至少熟练掌握一门编程语言，如Java等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；</w:t>
            </w:r>
          </w:p>
        </w:tc>
      </w:tr>
      <w:tr w:rsidR="00724E93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应用架构师（中级）</w:t>
            </w:r>
          </w:p>
        </w:tc>
        <w:tc>
          <w:tcPr>
            <w:tcW w:w="998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02</w:t>
            </w:r>
          </w:p>
        </w:tc>
        <w:tc>
          <w:tcPr>
            <w:tcW w:w="998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831110" w:rsidRP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1.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年以上IT行业从业经历，含3年以上技术研发团队带领经验，面向智慧城市/工业4.0实际项目经验者优先;</w:t>
            </w:r>
          </w:p>
          <w:p w:rsidR="00831110" w:rsidRP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具备丰富的大中型开发项目的总体规划、解决方案平台架构设计经验</w:t>
            </w:r>
          </w:p>
          <w:p w:rsid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技术知识全面，具备物联网、云计算、大数据、移动互联网等新一代信息技术产业研发与应用经验</w:t>
            </w:r>
          </w:p>
          <w:p w:rsidR="00831110" w:rsidRP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熟悉Linux平台上的编程环境， 熟悉虚拟服务器集群与优化，至少熟练掌握一门编程语言，如Java等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；</w:t>
            </w:r>
          </w:p>
        </w:tc>
      </w:tr>
      <w:tr w:rsidR="00831110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lastRenderedPageBreak/>
              <w:t>应用架构师（中级）</w:t>
            </w:r>
          </w:p>
        </w:tc>
        <w:tc>
          <w:tcPr>
            <w:tcW w:w="998" w:type="dxa"/>
            <w:vAlign w:val="center"/>
          </w:tcPr>
          <w:p w:rsid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03</w:t>
            </w:r>
          </w:p>
        </w:tc>
        <w:tc>
          <w:tcPr>
            <w:tcW w:w="998" w:type="dxa"/>
            <w:vAlign w:val="center"/>
          </w:tcPr>
          <w:p w:rsid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AC1955" w:rsidRPr="00B578E5" w:rsidRDefault="00AC1955" w:rsidP="00AC1955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1.</w:t>
            </w:r>
            <w:r w:rsidRPr="0083145E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32"/>
                <w:szCs w:val="32"/>
              </w:rPr>
              <w:t xml:space="preserve"> </w:t>
            </w:r>
            <w:r w:rsidRPr="00AC1955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3年以上前端开发经验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，</w:t>
            </w:r>
            <w:r w:rsidRPr="00AC1955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熟练使用 Git 进行版本管理; 熟悉至少一种 MVVM 框架，包括 Vue2.0 或 React；熟练使用Javascript原生语言，了解js的原型，继承机制; .熟悉 Requirejs 或 Webpack 的模块加载机制</w:t>
            </w:r>
            <w:r w:rsidRPr="007B47B1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32"/>
                <w:szCs w:val="32"/>
              </w:rPr>
              <w:t>；</w:t>
            </w:r>
          </w:p>
          <w:p w:rsidR="00831110" w:rsidRDefault="00AC1955" w:rsidP="00AC1955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2.</w:t>
            </w:r>
            <w:r w:rsidRPr="00AC1955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熟练使用异步编程模式，至少了解 Promise，await/async，generator 中的一种运作原理；</w:t>
            </w:r>
          </w:p>
          <w:p w:rsidR="00AC1955" w:rsidRDefault="00AC1955" w:rsidP="00AC1955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</w:t>
            </w:r>
            <w:r w:rsidRPr="00A311DB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 CSS3+JS，ES6(Babel)等并且熟悉前后端分离</w:t>
            </w:r>
          </w:p>
          <w:p w:rsidR="00A311DB" w:rsidRPr="00AC1955" w:rsidRDefault="00A311DB" w:rsidP="00AC1955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</w:t>
            </w:r>
            <w:r w:rsidRPr="00A311D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A311DB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优先条件：熟练使用 nodejs、npm ，会使用express 、koa 一种搭建http服务; 熟练使用 shell 操作，有在远程开发机上操作代码和搭建环境; 熟练使用 Vue 体系的框架（Vue-Router，Vuex）</w:t>
            </w:r>
          </w:p>
        </w:tc>
      </w:tr>
      <w:tr w:rsidR="00724E93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724E93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数据架构师（中级）</w:t>
            </w:r>
          </w:p>
        </w:tc>
        <w:tc>
          <w:tcPr>
            <w:tcW w:w="998" w:type="dxa"/>
            <w:vAlign w:val="center"/>
          </w:tcPr>
          <w:p w:rsidR="00724E93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04</w:t>
            </w:r>
          </w:p>
        </w:tc>
        <w:tc>
          <w:tcPr>
            <w:tcW w:w="998" w:type="dxa"/>
            <w:vAlign w:val="center"/>
          </w:tcPr>
          <w:p w:rsidR="00724E93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724E93" w:rsidRPr="00831110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724E93" w:rsidRPr="00831110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724E93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724E93" w:rsidRPr="00576F51" w:rsidRDefault="00576F51" w:rsidP="00576F51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1.</w:t>
            </w:r>
            <w:r w:rsidRPr="00576F51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3年以上大型分布式计算平台的使用或并行算法的研发经验，大数据平台规划设计，架构和研发经验；熟悉软件项目管理、敏捷管理方法论，在中大型项目中有所实践；</w:t>
            </w:r>
          </w:p>
          <w:p w:rsidR="00576F51" w:rsidRDefault="00576F51" w:rsidP="00576F51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</w:t>
            </w:r>
            <w:r w:rsidRPr="00CA56B9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32"/>
                <w:szCs w:val="32"/>
              </w:rPr>
              <w:t xml:space="preserve"> </w:t>
            </w:r>
            <w:r w:rsidRPr="00576F51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熟悉大数据相关组件如</w:t>
            </w:r>
            <w:r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：</w:t>
            </w:r>
          </w:p>
          <w:p w:rsidR="00576F51" w:rsidRDefault="00576F51" w:rsidP="00576F51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76F51"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  <w:t>Hadoop/HBase/ZK/Spark/Hive/Kafka/Storm/Flink/ElasticS</w:t>
            </w:r>
          </w:p>
          <w:p w:rsidR="00576F51" w:rsidRDefault="00576F51" w:rsidP="00576F51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576F51"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  <w:t>earch</w:t>
            </w:r>
            <w:r w:rsidRPr="00576F51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等的架构和内部技术细节，具有研发和定制优化能力</w:t>
            </w:r>
            <w:r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；</w:t>
            </w:r>
          </w:p>
          <w:p w:rsidR="00576F51" w:rsidRPr="00576F51" w:rsidRDefault="00576F51" w:rsidP="00576F51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3.</w:t>
            </w:r>
            <w:r w:rsidRPr="00531AD7">
              <w:rPr>
                <w:rFonts w:hint="eastAsia"/>
              </w:rPr>
              <w:t xml:space="preserve"> </w:t>
            </w:r>
            <w:r w:rsidRPr="00576F51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数据仓库，熟悉数据集市；熟练使用ETL工具进行数据抽取，清洗，转换，关联等操作。对数据敏感、具有ETL设计与开发、数据建模、数据质量保障、元数据管理、指标体系建设等项目实践经验优先；熟悉数据挖掘各项算法，熟悉统计学、机器学习、人工智能等领域，具备丰富的实际项目落地经验者优先；</w:t>
            </w:r>
          </w:p>
          <w:p w:rsidR="00576F51" w:rsidRPr="00576F51" w:rsidRDefault="00576F51" w:rsidP="00576F5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</w:tbl>
    <w:p w:rsidR="000363B3" w:rsidRPr="004A6DDE" w:rsidRDefault="000363B3" w:rsidP="00831110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sectPr w:rsidR="000363B3" w:rsidRPr="004A6DDE" w:rsidSect="00F7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35D" w:rsidRDefault="000F535D" w:rsidP="007F0198">
      <w:r>
        <w:separator/>
      </w:r>
    </w:p>
  </w:endnote>
  <w:endnote w:type="continuationSeparator" w:id="1">
    <w:p w:rsidR="000F535D" w:rsidRDefault="000F535D" w:rsidP="007F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35D" w:rsidRDefault="000F535D" w:rsidP="007F0198">
      <w:r>
        <w:separator/>
      </w:r>
    </w:p>
  </w:footnote>
  <w:footnote w:type="continuationSeparator" w:id="1">
    <w:p w:rsidR="000F535D" w:rsidRDefault="000F535D" w:rsidP="007F0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757B"/>
    <w:multiLevelType w:val="hybridMultilevel"/>
    <w:tmpl w:val="FB2AFF0A"/>
    <w:lvl w:ilvl="0" w:tplc="05D28132">
      <w:start w:val="1"/>
      <w:numFmt w:val="decimal"/>
      <w:lvlText w:val="%1."/>
      <w:lvlJc w:val="left"/>
      <w:pPr>
        <w:ind w:left="360" w:hanging="36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3B3"/>
    <w:rsid w:val="000363B3"/>
    <w:rsid w:val="000F535D"/>
    <w:rsid w:val="001D6B4C"/>
    <w:rsid w:val="002911E2"/>
    <w:rsid w:val="004619B6"/>
    <w:rsid w:val="004A6DDE"/>
    <w:rsid w:val="00576F51"/>
    <w:rsid w:val="005857F7"/>
    <w:rsid w:val="005D2493"/>
    <w:rsid w:val="006C169F"/>
    <w:rsid w:val="00724E93"/>
    <w:rsid w:val="007F0198"/>
    <w:rsid w:val="00831110"/>
    <w:rsid w:val="008B5D54"/>
    <w:rsid w:val="009E7D40"/>
    <w:rsid w:val="00A311DB"/>
    <w:rsid w:val="00A32B06"/>
    <w:rsid w:val="00AC114B"/>
    <w:rsid w:val="00AC1955"/>
    <w:rsid w:val="00BE0E29"/>
    <w:rsid w:val="00F76528"/>
    <w:rsid w:val="00F9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B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189</Words>
  <Characters>1079</Characters>
  <Application>Microsoft Office Word</Application>
  <DocSecurity>0</DocSecurity>
  <Lines>8</Lines>
  <Paragraphs>2</Paragraphs>
  <ScaleCrop>false</ScaleCrop>
  <Company>Sky123.Org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hp</cp:lastModifiedBy>
  <cp:revision>10</cp:revision>
  <dcterms:created xsi:type="dcterms:W3CDTF">2018-10-24T06:35:00Z</dcterms:created>
  <dcterms:modified xsi:type="dcterms:W3CDTF">2019-05-22T09:42:00Z</dcterms:modified>
</cp:coreProperties>
</file>